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DF1" w:rsidRDefault="001B38C2">
      <w:pPr>
        <w:ind w:hanging="14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……………………..............................                                                                                                                                         ………………………………..</w:t>
      </w:r>
    </w:p>
    <w:p w:rsidR="00C57DF1" w:rsidRDefault="001B38C2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(pieczęć firmowa)                                                                                                                                                                                                                    (miejscowość, data)</w:t>
      </w:r>
    </w:p>
    <w:p w:rsidR="00C57DF1" w:rsidRDefault="001B38C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Rozliczenie wydatków poniesionych w ramach dofinansowania</w:t>
      </w:r>
    </w:p>
    <w:p w:rsidR="00C57DF1" w:rsidRDefault="00C57DF1">
      <w:pPr>
        <w:rPr>
          <w:rFonts w:ascii="Times New Roman" w:hAnsi="Times New Roman"/>
        </w:rPr>
      </w:pPr>
    </w:p>
    <w:tbl>
      <w:tblPr>
        <w:tblW w:w="1552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985"/>
        <w:gridCol w:w="3063"/>
        <w:gridCol w:w="2120"/>
        <w:gridCol w:w="1634"/>
        <w:gridCol w:w="1524"/>
        <w:gridCol w:w="1081"/>
        <w:gridCol w:w="10"/>
      </w:tblGrid>
      <w:tr w:rsidR="0037373F" w:rsidTr="00480575">
        <w:trPr>
          <w:trHeight w:val="1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Przedmiot zakupu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Wysokość planowanych kosztów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ich poniesienia, numer dokumentu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Kwota wydatku</w:t>
            </w:r>
          </w:p>
          <w:p w:rsidR="0037373F" w:rsidRPr="0037373F" w:rsidRDefault="0037373F" w:rsidP="0037373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brutto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37373F" w:rsidRDefault="0037373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tym podatek od towarów i usług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Kwota wydatku</w:t>
            </w:r>
          </w:p>
          <w:p w:rsidR="0037373F" w:rsidRDefault="0037373F">
            <w:pPr>
              <w:snapToGrid w:val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netto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3F" w:rsidRDefault="0037373F" w:rsidP="0037373F">
            <w:pPr>
              <w:snapToGrid w:val="0"/>
              <w:ind w:left="117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Uwagi</w:t>
            </w:r>
          </w:p>
        </w:tc>
      </w:tr>
      <w:tr w:rsidR="0037373F" w:rsidTr="00480575">
        <w:trPr>
          <w:trHeight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7373F" w:rsidTr="00480575">
        <w:trPr>
          <w:trHeight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7373F" w:rsidTr="00480575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7373F" w:rsidTr="00480575">
        <w:trPr>
          <w:trHeight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7373F" w:rsidTr="00480575">
        <w:trPr>
          <w:trHeight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7373F" w:rsidTr="00480575">
        <w:trPr>
          <w:trHeight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7373F" w:rsidTr="00480575">
        <w:trPr>
          <w:trHeight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7373F" w:rsidTr="00480575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7373F" w:rsidTr="00480575">
        <w:trPr>
          <w:trHeight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7373F" w:rsidTr="00480575">
        <w:trPr>
          <w:trHeight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7373F" w:rsidTr="00480575">
        <w:trPr>
          <w:gridAfter w:val="1"/>
          <w:wAfter w:w="10" w:type="dxa"/>
          <w:trHeight w:val="359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Ogółem: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73F" w:rsidRDefault="0037373F">
            <w:pPr>
              <w:snapToGrid w:val="0"/>
              <w:ind w:firstLine="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C57DF1" w:rsidRDefault="00C57DF1">
      <w:pPr>
        <w:rPr>
          <w:rFonts w:ascii="Times New Roman" w:hAnsi="Times New Roman"/>
        </w:rPr>
      </w:pPr>
    </w:p>
    <w:p w:rsidR="00C57DF1" w:rsidRDefault="001B38C2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Data podpisania umowy ……………………………………….………………………………….</w:t>
      </w:r>
    </w:p>
    <w:p w:rsidR="00C57DF1" w:rsidRDefault="001B38C2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Data rozpoczęcia działalności gospodarczej ……………………………………………………..</w:t>
      </w:r>
    </w:p>
    <w:p w:rsidR="00C57DF1" w:rsidRDefault="001B38C2">
      <w:pPr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(data określona na wpisie do ewidencji działalności)</w:t>
      </w:r>
    </w:p>
    <w:p w:rsidR="00C57DF1" w:rsidRDefault="001B38C2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:rsidR="00C57DF1" w:rsidRDefault="001B38C2">
      <w:pPr>
        <w:ind w:firstLine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Świadomy/Świadoma, iż zeznanie nieprawdy lub zatajenie prawdy – w wyniku składanego oświadczenia – zgodnie z art. 233 Kodeksu karnego podlega karze pozbawienia wolności do lat 3, oświadczam, że:</w:t>
      </w:r>
    </w:p>
    <w:p w:rsidR="00C57DF1" w:rsidRDefault="001B38C2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przysługuje/ nie przysługuje* mi prawo do obniżenia kwoty podatku należnego o kwotę podatku naliczonego zawartego w wykazywanych wydatkach lub prawo do zwrotu podatku naliczonego, </w:t>
      </w:r>
    </w:p>
    <w:p w:rsidR="00C57DF1" w:rsidRDefault="001B38C2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będę ubiegał się/nie będę ubiegał się* o zwrot kwoty podatku należnego o kwotę podatku naliczonego zawartego w wykazywanych wydatkach lub o zwrot podatku naliczonego.</w:t>
      </w:r>
    </w:p>
    <w:p w:rsidR="00C57DF1" w:rsidRDefault="001B38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…………………………………………………..</w:t>
      </w:r>
    </w:p>
    <w:p w:rsidR="00C57DF1" w:rsidRDefault="001B38C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(data, podpis)</w:t>
      </w:r>
    </w:p>
    <w:p w:rsidR="00C57DF1" w:rsidRDefault="001B38C2">
      <w:pPr>
        <w:tabs>
          <w:tab w:val="left" w:pos="336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*niepotrzebne skreślić</w:t>
      </w:r>
      <w:r>
        <w:rPr>
          <w:rFonts w:ascii="Times New Roman" w:hAnsi="Times New Roman"/>
          <w:sz w:val="16"/>
          <w:szCs w:val="16"/>
        </w:rPr>
        <w:tab/>
      </w:r>
    </w:p>
    <w:p w:rsidR="00C57DF1" w:rsidRDefault="00C57DF1">
      <w:pPr>
        <w:tabs>
          <w:tab w:val="left" w:pos="3360"/>
        </w:tabs>
        <w:ind w:firstLine="0"/>
      </w:pPr>
    </w:p>
    <w:p w:rsidR="001B38C2" w:rsidRDefault="001B38C2">
      <w:pPr>
        <w:tabs>
          <w:tab w:val="left" w:pos="3360"/>
        </w:tabs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POUCZENIE:</w:t>
      </w:r>
      <w:r>
        <w:rPr>
          <w:rFonts w:ascii="Times New Roman" w:hAnsi="Times New Roman"/>
          <w:sz w:val="16"/>
          <w:szCs w:val="16"/>
        </w:rPr>
        <w:t xml:space="preserve"> zgodnie z zawartą umową osoba otrzymująca środki zobowiązała się do zwrotu równowartości odzyskanego zgodnie z ustawą z dnia 11 marca 2004 r. podatku od towarów i usług podatku od zakupionych towarów i usług w ramach przyznanego dofinansowania.</w:t>
      </w:r>
    </w:p>
    <w:sectPr w:rsidR="001B38C2" w:rsidSect="0037373F">
      <w:pgSz w:w="16838" w:h="11906" w:orient="landscape"/>
      <w:pgMar w:top="851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EE"/>
    <w:family w:val="auto"/>
    <w:pitch w:val="variable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494"/>
    <w:rsid w:val="001B38C2"/>
    <w:rsid w:val="0037373F"/>
    <w:rsid w:val="00480575"/>
    <w:rsid w:val="00586445"/>
    <w:rsid w:val="0061103C"/>
    <w:rsid w:val="00AE0586"/>
    <w:rsid w:val="00C57DF1"/>
    <w:rsid w:val="00CD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0DACE1"/>
  <w15:docId w15:val="{B8835FE3-CF21-48D5-B9F3-437D5A24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ind w:firstLine="851"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pok213</dc:creator>
  <cp:keywords/>
  <cp:lastModifiedBy>Izabela Szewczyk</cp:lastModifiedBy>
  <cp:revision>5</cp:revision>
  <cp:lastPrinted>2019-03-07T08:34:00Z</cp:lastPrinted>
  <dcterms:created xsi:type="dcterms:W3CDTF">2011-10-10T08:55:00Z</dcterms:created>
  <dcterms:modified xsi:type="dcterms:W3CDTF">2019-03-07T08:57:00Z</dcterms:modified>
</cp:coreProperties>
</file>